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- כרטיסי דילמה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אירועים מרכזיים בהם קיבל בגין החלטות ערכיות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ערכים מתנגשים בדילמות מנהיגות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עמדה מנומקת בסוגיות היסטוריות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1948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מניעת סכנה לאזרחי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לסגת מכל סיני ולפנות יישובים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האלטלנה הגיעה כשלושה שבועות אחרי החתימה על ההסכם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בתיאור האירוע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חלק מתוכן ההסכם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צבא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מלאים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אזרחי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אירוע לערך מרכזי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(ממלכתיות ואחריות ממלכתית)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(שלום ועמידה בעקרונות)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(אחריות ממלכתית ומנהיגות)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(כבוד האדם ואחריות)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אירוע האלטלנה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הסכם השלום עם מצרים ונסיגה מסיני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קליטת פליטי וייטנאם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הפצצת הכור הגרעיני בעיראק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יבחר אירוע, יזהה נכון את שני הערכים המתנגשים, ויביע עמדה עם נימוק הגיוני המבוסס על המידע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זוג ערכים מתנגשים מתוך רשימת הערכים שהופיעו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המבוסס על תוכן עובדתי מהדף ולא רק דעה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קישור בין מושג האחריות הממלכתית לדוגמה קונקרטית מהאירועים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לפתוח כל אירוע בקריאה משותפת של התיאור ואז לעבור לשאלות, כדי לוודא הבנת העובדות לפני הדיון הערכי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שהדילמות פתוחות לדעות שונות, ואין תשובה אחת נכונה בחלקים הפתוחים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לקבוצות, כל קבוצה מתמקדת באירוע אחד ומציגה לכיתה את הערכים המתנגשים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- כרטיסי דילמה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נלמד על חמישה אירועים מתקופת מנהיגותו של מנחם בגין, שבהם התעוררו דילמות ערכיות בין עקרונות שונים כמו ממלכתיות, ביטחון, שלום וכבוד האדם.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צבא אחד  ·  אזרחי ישראל  ·  מלאים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אירוע האלטלנה התרחש בשנת: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1956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1967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היה השיקול המרכזי של ממשלת בגין בהחלטה על הפצצת הכור בעיראק?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לחץ בינלאומי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מניעת סכנה לאזרחי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הסכם עם מדינה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בתמורה לשלום עם מצרים, ישראל התחייבה: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להישאר בסיני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לסגת מכל סיני ולפנות יישובים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לספח את סיני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אירוע האלטלנה קרה לפני שהאצ״ל חתם על הסכם השתלבות בצה״ל.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בעימות האלטלנה נהרגו 19 לוחמים.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מצרים התחייבה בהסכם השלום להכרה וליחסים מלאים עם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העיקרון שעמד במוקד פרשת האלטלנה הוא __________ למדינה אחת.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בתמורה לנסיגה מסיני, מצרים התחייבה להכרה וליחסים __________ עם 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ממשלת בגין החליטה להפציץ את הכור הגרעיני בעיראק מתוך חשש לביטחון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אירוע לערך 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אלטלנה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כבוד האדם ואחריות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הסכם השלום עם מצרים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ממלכתיות ואחריות ממלכתית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הפצצת הכור בעיראק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שלום ועמידה בעקרונות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קליטת פליטי וייטנאם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אחריות ממלכתית ומנהיגות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קליטת פליטי וייטנאם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אירוע האלטלנה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הפצצת הכור הגרעיני בעיראק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הסכם השלום עם מצרים ונסיגה מסיני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מחמשת האירועים, וכתבו פסקה קצרה: מהי הדילמה המרכזית, אילו ערכים מתנגשים, ומה דעתכם/ן המנומקת.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שני ערכים שהתנגשו באחד האירועים שלמדנו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לדעתכם ההחלטה הקשה ביותר מבין החמש,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 - כרטיסי דילמה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